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C43E1C"/>
          <w:sz w:val="20"/>
        </w:rPr>
        <w:t>● SAMPLE — preview only. Not licensed for use. Buy the editable file at impactmojo.in/products</w:t>
      </w:r>
    </w:p>
    <w:p>
      <w:r>
        <w:rPr>
          <w:b/>
          <w:color w:val="0369A1"/>
        </w:rPr>
        <w:t>ImpactMojo</w:t>
      </w:r>
    </w:p>
    <w:p>
      <w:pPr>
        <w:pStyle w:val="Title"/>
      </w:pPr>
      <w:r>
        <w:t>Donor Report Template</w:t>
      </w:r>
    </w:p>
    <w:p>
      <w:pPr>
        <w:pStyle w:val="Heading1"/>
      </w:pPr>
      <w:r>
        <w:t>Executive summary</w:t>
      </w:r>
    </w:p>
    <w:p>
      <w:r>
        <w:rPr>
          <w:i/>
          <w:color w:val="64748B"/>
          <w:sz w:val="19"/>
        </w:rPr>
        <w:t>➤ period, headline results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Progress vs outcomes</w:t>
      </w:r>
    </w:p>
    <w:p>
      <w:r>
        <w:rPr>
          <w:i/>
          <w:color w:val="64748B"/>
          <w:sz w:val="19"/>
        </w:rPr>
        <w:t>➤ targets vs actuals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Challenges &amp; adaptation</w:t>
      </w:r>
    </w:p>
    <w:p>
      <w:r>
        <w:rPr>
          <w:i/>
          <w:color w:val="64748B"/>
          <w:sz w:val="19"/>
        </w:rPr>
        <w:t>➤ what you changed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pPr>
        <w:pStyle w:val="Heading1"/>
      </w:pPr>
      <w:r>
        <w:t>Next period &amp; asks</w:t>
      </w:r>
    </w:p>
    <w:p>
      <w:r>
        <w:rPr>
          <w:i/>
          <w:color w:val="64748B"/>
          <w:sz w:val="19"/>
        </w:rPr>
        <w:t>➤ plans, risks, support</w:t>
      </w:r>
    </w:p>
    <w:p>
      <w:r>
        <w:t>____________________________________________________________________________________________</w:t>
      </w:r>
    </w:p>
    <w:p>
      <w:r>
        <w:t>____________________________________________________________________________________________</w:t>
      </w:r>
    </w:p>
    <w:p>
      <w:r>
        <w:rPr>
          <w:color w:val="94A3B8"/>
          <w:sz w:val="16"/>
        </w:rPr>
        <w:t>SAMPLE — © ImpactMojo — buy the full editable file at impactmojo.in/products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r>
      <w:rPr/>
      <w:pict>
        <v:shape id="wm1" type="#_x0000_t136" style="position:absolute;margin-left:0;margin-top:0;width:480pt;height:110pt;rotation:-45;z-index:-1;mso-position-horizontal:center;mso-position-horizontal-relative:margin;mso-position-vertical:center;mso-position-vertical-relative:margin" fillcolor="#d2d9e3" stroked="f">
          <v:textpath style="font-family:Arial;font-size:1pt;font-weight:bold" string="SAMPLE  •  impactmojo.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